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Alvin Yeung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6 Liquid Amber, Irvine, CA 92620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Cell: +</w:t>
      </w:r>
      <w:r>
        <w:rPr>
          <w:rFonts w:ascii="Times New Roman Bold"/>
          <w:sz w:val="24"/>
          <w:szCs w:val="24"/>
          <w:rtl w:val="0"/>
          <w:lang w:val="en-US"/>
        </w:rPr>
        <w:t>1 (310) 662-1235</w:t>
      </w:r>
    </w:p>
    <w:p>
      <w:pPr>
        <w:pStyle w:val="Body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 xml:space="preserve">Email: </w:t>
      </w:r>
      <w:r>
        <w:rPr>
          <w:rFonts w:ascii="Times New Roman Bold"/>
          <w:sz w:val="24"/>
          <w:szCs w:val="24"/>
          <w:rtl w:val="0"/>
          <w:lang w:val="en-US"/>
        </w:rPr>
        <w:t>Alvin_yeung_yy@hotmail.com</w:t>
      </w:r>
    </w:p>
    <w:p>
      <w:pPr>
        <w:pStyle w:val="Body"/>
        <w:spacing w:line="192" w:lineRule="auto"/>
        <w:jc w:val="lef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"/>
        <w:spacing w:line="192" w:lineRule="auto"/>
        <w:ind w:left="1800" w:hanging="1800"/>
        <w:jc w:val="lef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Work Experience: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Intern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New South Whales, Australia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Southern Highland Winery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Total Hours: 40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I interned at the South Highland Winery over summer in 2012 as a helper. I worked in different sections in the winery as I helped load and unload the shipments, organize the boxes, and clean the barrels in cellar. Furthermore, I had the chance to see how the wine is mixed and the chemistry in the laboratory.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Intern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Shanghai, China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Four Seasons Hotel, Pudong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Total Hours: 100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My internship experience at the Four Seasons Hotel in Pudong, Shanghai took place in May 2013. During the course of my internship, I shadowed other workers and had the chance to see the ins and outs of both the Food and Beverage Department and Banquet Department. </w:t>
      </w:r>
    </w:p>
    <w:p>
      <w:pPr>
        <w:pStyle w:val="Body"/>
        <w:spacing w:line="192" w:lineRule="auto"/>
        <w:ind w:right="180"/>
        <w:jc w:val="lef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Education:</w:t>
      </w:r>
    </w:p>
    <w:p>
      <w:pPr>
        <w:pStyle w:val="Body"/>
        <w:spacing w:line="192" w:lineRule="auto"/>
        <w:ind w:right="18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spacing w:line="192" w:lineRule="auto"/>
        <w:ind w:right="18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 xml:space="preserve">2009 - </w:t>
      </w:r>
      <w:r>
        <w:rPr>
          <w:rFonts w:ascii="Times New Roman Bold"/>
          <w:sz w:val="24"/>
          <w:szCs w:val="24"/>
          <w:rtl w:val="0"/>
          <w:lang w:val="en-US"/>
        </w:rPr>
        <w:t>2014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Concordia International School Shanghai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Shanghai</w:t>
      </w:r>
    </w:p>
    <w:p>
      <w:pPr>
        <w:pStyle w:val="Body"/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Middle School - High School</w:t>
      </w:r>
    </w:p>
    <w:p>
      <w:pPr>
        <w:pStyle w:val="Body"/>
        <w:tabs>
          <w:tab w:val="left" w:pos="900"/>
        </w:tabs>
        <w:spacing w:line="192" w:lineRule="auto"/>
        <w:ind w:right="180" w:firstLine="90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spacing w:line="192" w:lineRule="auto"/>
        <w:ind w:right="18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Advance Placement Courses: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AP Psychology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AP Micro Economics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AP Macro Economics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AP Chinese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AP Calculus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spacing w:line="192" w:lineRule="auto"/>
        <w:ind w:left="900" w:right="180" w:hanging="900"/>
        <w:jc w:val="lef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en-US"/>
        </w:rPr>
        <w:t>Language: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4"/>
          <w:szCs w:val="24"/>
          <w:rtl w:val="0"/>
          <w:lang w:val="de-DE"/>
        </w:rPr>
        <w:t>Fluent: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</w:rPr>
        <w:t xml:space="preserve"> - </w:t>
      </w:r>
      <w:r>
        <w:rPr>
          <w:rFonts w:ascii="Times New Roman Bold"/>
          <w:sz w:val="24"/>
          <w:szCs w:val="24"/>
          <w:rtl w:val="0"/>
          <w:lang w:val="en-US"/>
        </w:rPr>
        <w:t>English, Mandarin, and Cantonese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Basic words and conversations: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 - French</w:t>
      </w: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spacing w:line="192" w:lineRule="auto"/>
        <w:ind w:left="900" w:right="180" w:hanging="90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spacing w:line="192" w:lineRule="auto"/>
        <w:ind w:left="900" w:right="180" w:hanging="90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8"/>
          <w:szCs w:val="28"/>
          <w:rtl w:val="0"/>
          <w:lang w:val="nl-NL"/>
        </w:rPr>
        <w:t>Volunteer Service: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Member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Xin Jiang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Concordia International School of Shanghai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Total Hours: 12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textWrapping"/>
      </w:r>
      <w:r>
        <w:rPr>
          <w:rFonts w:ascii="Times New Roman Bold"/>
          <w:sz w:val="24"/>
          <w:szCs w:val="24"/>
          <w:rtl w:val="0"/>
          <w:lang w:val="en-US"/>
        </w:rPr>
        <w:t>During interim in sophomore year, we spent a day at a XinJiang school to play with the children.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Member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 xml:space="preserve">Hainan 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</w:rPr>
        <w:t>Hainan Service Interim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Total Hours: 30 hours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During Interim my junior year, we went to Hainan as a group and served the kids at the migrant school by picking up trashes on the floor and painting murals on their walls. Moreover, we fixed up their Ping-pong tables and secured it with cement.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Coach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Coaching middle school basketball and volleyball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sv-SE"/>
        </w:rPr>
        <w:t>Grades 9,10,11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Total hours: 30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I coach middle school volleyball both freshman and sophomore year as well as middle school basketball last year. 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Member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Rebel Recycle Program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I volunteered with the Rebel Recycle Program at the Sam Boyd Stadium and collected waste that is recyclable.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Ambassador: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 xml:space="preserve">After being accepted to the Concordia ambassador program, I helped new students settle in and take the role of a leader as I help school host events throughout the year. 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180"/>
          <w:tab w:val="left" w:pos="180"/>
        </w:tabs>
        <w:spacing w:line="192" w:lineRule="auto"/>
        <w:ind w:left="180" w:right="180" w:firstLine="0"/>
        <w:jc w:val="left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4"/>
          <w:szCs w:val="24"/>
          <w:rtl w:val="0"/>
          <w:lang w:val="en-US"/>
        </w:rPr>
        <w:t>Clubs</w:t>
      </w:r>
      <w:r>
        <w:rPr>
          <w:rFonts w:ascii="Times New Roman Bold"/>
          <w:sz w:val="28"/>
          <w:szCs w:val="28"/>
          <w:rtl w:val="0"/>
          <w:lang w:val="en-US"/>
        </w:rPr>
        <w:t xml:space="preserve"> achievements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Fraternity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Member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I am a member of the Pi Kappa Alpha Fraternity under the Kappa Omicron chapter.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National Society of Minorities in Hospitality (NSMH)</w:t>
      </w:r>
    </w:p>
    <w:p>
      <w:pPr>
        <w:pStyle w:val="Body"/>
        <w:tabs>
          <w:tab w:val="left" w:pos="900"/>
          <w:tab w:val="left" w:pos="900"/>
        </w:tabs>
        <w:spacing w:line="192" w:lineRule="auto"/>
        <w:ind w:left="900" w:right="180" w:firstLine="0"/>
        <w:jc w:val="left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en-US"/>
        </w:rPr>
        <w:t>Member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